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24662" w14:textId="77777777" w:rsidR="000235C6" w:rsidRPr="00F962D5" w:rsidRDefault="000235C6" w:rsidP="000235C6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b/>
          <w:bCs/>
          <w:kern w:val="32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bCs/>
          <w:kern w:val="32"/>
          <w:sz w:val="16"/>
          <w:szCs w:val="16"/>
          <w:lang w:eastAsia="pl-PL"/>
        </w:rPr>
        <w:t>UMOWA O DZIEŁO NR …………………</w:t>
      </w:r>
    </w:p>
    <w:p w14:paraId="3642DBDE" w14:textId="77777777" w:rsidR="000235C6" w:rsidRPr="00F962D5" w:rsidRDefault="000235C6" w:rsidP="000235C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z przeniesieniem autorskich praw majątkowych</w:t>
      </w:r>
    </w:p>
    <w:p w14:paraId="3DF9AB51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2E2E09D5" w14:textId="77777777" w:rsidR="000235C6" w:rsidRPr="0071481A" w:rsidRDefault="000235C6" w:rsidP="000235C6">
      <w:p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i/>
          <w:sz w:val="16"/>
          <w:szCs w:val="16"/>
          <w:lang w:eastAsia="pl-PL"/>
        </w:rPr>
      </w:pPr>
      <w:r w:rsidRPr="0071481A">
        <w:rPr>
          <w:rFonts w:ascii="Arial Narrow" w:eastAsia="Times New Roman" w:hAnsi="Arial Narrow" w:cs="Times New Roman"/>
          <w:sz w:val="16"/>
          <w:szCs w:val="16"/>
          <w:lang w:eastAsia="pl-PL"/>
        </w:rPr>
        <w:t>zawarta w dniu ................ w Białymstoku, pomiędzy Politechniką Białostocką, ul. Wiejska 45A, 15-351 Białystok, NIP: 542-020-87-21, zwaną w dalszej części umowy Zamawiającym, reprezentowaną przez …………………………………………</w:t>
      </w:r>
      <w:r w:rsidRPr="0071481A">
        <w:rPr>
          <w:rFonts w:ascii="Arial Narrow" w:eastAsia="Times New Roman" w:hAnsi="Arial Narrow" w:cs="Times New Roman"/>
          <w:i/>
          <w:sz w:val="16"/>
          <w:szCs w:val="16"/>
          <w:lang w:eastAsia="pl-PL"/>
        </w:rPr>
        <w:t xml:space="preserve"> </w:t>
      </w:r>
      <w:r w:rsidRPr="0071481A">
        <w:rPr>
          <w:rFonts w:ascii="Arial Narrow" w:eastAsia="Times New Roman" w:hAnsi="Arial Narrow" w:cs="Times New Roman"/>
          <w:sz w:val="16"/>
          <w:szCs w:val="16"/>
          <w:lang w:eastAsia="pl-PL"/>
        </w:rPr>
        <w:t>a Panem/Panią ............................................................. zamieszkałym/zamieszkałą ...................…………………....................…….…..............................., numer PESEL …………………………………………………, numer telefonu do kontaktu ………………………………………………… zwanym/zwaną w dalszej części umowy Wykonawcą, łącznie zwani Stronami, o następującej treści:</w:t>
      </w:r>
    </w:p>
    <w:p w14:paraId="373C0E31" w14:textId="77777777" w:rsidR="000235C6" w:rsidRPr="0071481A" w:rsidRDefault="000235C6" w:rsidP="000235C6">
      <w:pPr>
        <w:tabs>
          <w:tab w:val="left" w:pos="-255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71481A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1</w:t>
      </w:r>
    </w:p>
    <w:p w14:paraId="15F9312A" w14:textId="77777777" w:rsidR="000235C6" w:rsidRPr="00586C44" w:rsidRDefault="000235C6" w:rsidP="000235C6">
      <w:pPr>
        <w:pStyle w:val="Akapitzlist"/>
        <w:numPr>
          <w:ilvl w:val="0"/>
          <w:numId w:val="1"/>
        </w:numPr>
        <w:tabs>
          <w:tab w:val="left" w:pos="-2552"/>
          <w:tab w:val="left" w:pos="708"/>
        </w:tabs>
        <w:spacing w:after="0" w:line="240" w:lineRule="auto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Zamawiający zamawia, a Wykonawca przyjmuje do wykonania dzieło:</w:t>
      </w:r>
      <w:r w:rsidRPr="00586C44">
        <w:rPr>
          <w:rFonts w:ascii="Arial Narrow" w:hAnsi="Arial Narrow"/>
          <w:i/>
          <w:sz w:val="16"/>
          <w:szCs w:val="16"/>
        </w:rPr>
        <w:t xml:space="preserve"> (dokładny opis) ……………………………………………………………………………………………………………………………………………………………………………………………</w:t>
      </w:r>
      <w:r w:rsidRPr="00586C44">
        <w:rPr>
          <w:rFonts w:ascii="Arial Narrow" w:hAnsi="Arial Narrow"/>
          <w:sz w:val="16"/>
          <w:szCs w:val="16"/>
        </w:rPr>
        <w:t>...................................……...............................................................................................</w:t>
      </w:r>
      <w:r>
        <w:rPr>
          <w:rFonts w:ascii="Arial Narrow" w:hAnsi="Arial Narrow"/>
          <w:sz w:val="16"/>
          <w:szCs w:val="16"/>
        </w:rPr>
        <w:t>........................</w:t>
      </w:r>
      <w:r w:rsidRPr="00586C44">
        <w:rPr>
          <w:rFonts w:ascii="Arial Narrow" w:hAnsi="Arial Narrow"/>
          <w:sz w:val="16"/>
          <w:szCs w:val="16"/>
        </w:rPr>
        <w:t>........, zgodnie z posiadanymi w tym zakresie uprawnieniami (kwalifikacjami).</w:t>
      </w:r>
    </w:p>
    <w:p w14:paraId="13DFD70D" w14:textId="21B6BE88" w:rsidR="000235C6" w:rsidRPr="00586C44" w:rsidRDefault="000235C6" w:rsidP="00485BA2">
      <w:pPr>
        <w:pStyle w:val="Akapitzlist"/>
        <w:numPr>
          <w:ilvl w:val="0"/>
          <w:numId w:val="1"/>
        </w:numPr>
        <w:tabs>
          <w:tab w:val="left" w:pos="-2552"/>
          <w:tab w:val="left" w:pos="708"/>
        </w:tabs>
        <w:spacing w:after="0" w:line="240" w:lineRule="auto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 xml:space="preserve">Wykonawca zobowiązuje się do wykonania dzieła </w:t>
      </w:r>
      <w:r w:rsidRPr="00586C44">
        <w:rPr>
          <w:rFonts w:ascii="Arial Narrow" w:hAnsi="Arial Narrow"/>
          <w:b/>
          <w:sz w:val="16"/>
          <w:szCs w:val="16"/>
        </w:rPr>
        <w:t xml:space="preserve">w terminie do dnia  </w:t>
      </w:r>
      <w:r w:rsidRPr="00586C44">
        <w:rPr>
          <w:rFonts w:ascii="Arial Narrow" w:hAnsi="Arial Narrow"/>
          <w:sz w:val="16"/>
          <w:szCs w:val="16"/>
        </w:rPr>
        <w:t>…………………………….</w:t>
      </w:r>
      <w:r>
        <w:rPr>
          <w:rFonts w:ascii="Arial Narrow" w:hAnsi="Arial Narrow"/>
          <w:sz w:val="16"/>
          <w:szCs w:val="16"/>
        </w:rPr>
        <w:t>…………………………..</w:t>
      </w:r>
      <w:r w:rsidRPr="00586C44">
        <w:rPr>
          <w:rFonts w:ascii="Arial Narrow" w:hAnsi="Arial Narrow"/>
          <w:sz w:val="16"/>
          <w:szCs w:val="16"/>
        </w:rPr>
        <w:t xml:space="preserve"> .</w:t>
      </w:r>
    </w:p>
    <w:p w14:paraId="0D49C972" w14:textId="77777777" w:rsidR="000235C6" w:rsidRPr="00586C44" w:rsidRDefault="000235C6" w:rsidP="000235C6">
      <w:pPr>
        <w:pStyle w:val="Akapitzlist"/>
        <w:numPr>
          <w:ilvl w:val="0"/>
          <w:numId w:val="1"/>
        </w:numPr>
        <w:tabs>
          <w:tab w:val="left" w:pos="-2552"/>
          <w:tab w:val="left" w:pos="708"/>
        </w:tabs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 xml:space="preserve">W przypadku wykonywania dzieła na terenie Politechniki Białostockiej, Wykonawca oświadcza, że zna przepisy i zasady bezpieczeństwa i higieny pracy i zobowiązuje się do ich przestrzegania, </w:t>
      </w:r>
      <w:r w:rsidRPr="00586C44">
        <w:rPr>
          <w:rFonts w:ascii="Arial Narrow" w:eastAsia="Calibri" w:hAnsi="Arial Narrow"/>
          <w:sz w:val="16"/>
          <w:szCs w:val="16"/>
        </w:rPr>
        <w:t>a w szczególności do:</w:t>
      </w:r>
    </w:p>
    <w:p w14:paraId="62C1C4F9" w14:textId="77777777" w:rsidR="000235C6" w:rsidRPr="00586C44" w:rsidRDefault="000235C6" w:rsidP="000235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wykonywania dzieła w sposób zgodny z przepisami i zasadami bezpieczeństwa i higieny pracy;</w:t>
      </w:r>
    </w:p>
    <w:p w14:paraId="3EAE64E4" w14:textId="77777777" w:rsidR="000235C6" w:rsidRPr="00586C44" w:rsidRDefault="000235C6" w:rsidP="000235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dbania o należyty stan mienia Zamawiającego oraz o porządek i ład w miejscu wykonywania dzieła;</w:t>
      </w:r>
    </w:p>
    <w:p w14:paraId="43614FE7" w14:textId="77777777" w:rsidR="000235C6" w:rsidRPr="00586C44" w:rsidRDefault="000235C6" w:rsidP="000235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stosowania występujących w miejscu wykonywania dzieła, dostępnych środków ochrony zbiorowej, a także używania własnych środków ochrony indywidualnej oraz odzieży i obuwia roboczego, o ile charakter wykonywanej pracy tego wymaga;</w:t>
      </w:r>
    </w:p>
    <w:p w14:paraId="074318EE" w14:textId="77777777" w:rsidR="000235C6" w:rsidRPr="00586C44" w:rsidRDefault="000235C6" w:rsidP="000235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niezwłocznego zawiadomienia Zamawiającego o zauważonym w Politechnice Białostockiej wypadku albo zagrożeniu życia lub zdrowia ludzkiego oraz ostrzeżenia współpracowników i innych osób znajdujących się w rejonie zagrożenia o grożącym im niebezpieczeństwie;</w:t>
      </w:r>
    </w:p>
    <w:p w14:paraId="342004EE" w14:textId="77777777" w:rsidR="000235C6" w:rsidRPr="00586C44" w:rsidRDefault="000235C6" w:rsidP="000235C6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 xml:space="preserve">współdziałania z Zamawiającym w czasie ewakuacji, w sytuacji pożaru  oraz w przypadku konieczności udzielenia pomocy ofiarom wypadków. </w:t>
      </w:r>
    </w:p>
    <w:p w14:paraId="4B69E737" w14:textId="7AB82B37" w:rsidR="000235C6" w:rsidRPr="00586C44" w:rsidRDefault="000235C6" w:rsidP="000235C6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Zamawiający wyznacza następującą jednostkę do kontaktu z Wykonawcą w celu realizacji umowy: 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16"/>
          <w:szCs w:val="16"/>
        </w:rPr>
        <w:t>……………………………………</w:t>
      </w:r>
      <w:r w:rsidRPr="00586C44">
        <w:rPr>
          <w:rFonts w:ascii="Arial Narrow" w:hAnsi="Arial Narrow"/>
          <w:sz w:val="16"/>
          <w:szCs w:val="16"/>
        </w:rPr>
        <w:t>…………</w:t>
      </w:r>
    </w:p>
    <w:p w14:paraId="38D81122" w14:textId="065EC596" w:rsidR="000235C6" w:rsidRPr="00586C44" w:rsidRDefault="000235C6" w:rsidP="000235C6">
      <w:pPr>
        <w:pStyle w:val="Akapitzlist"/>
        <w:numPr>
          <w:ilvl w:val="0"/>
          <w:numId w:val="1"/>
        </w:numPr>
        <w:spacing w:after="0" w:line="240" w:lineRule="auto"/>
        <w:rPr>
          <w:rFonts w:ascii="Arial Narrow" w:hAnsi="Arial Narrow"/>
          <w:sz w:val="16"/>
          <w:szCs w:val="16"/>
        </w:rPr>
      </w:pPr>
      <w:r w:rsidRPr="00586C44">
        <w:rPr>
          <w:rFonts w:ascii="Arial Narrow" w:hAnsi="Arial Narrow"/>
          <w:sz w:val="16"/>
          <w:szCs w:val="16"/>
        </w:rPr>
        <w:t>Celem zapewnienia warunków do wykonania umowy Zamawiający zobowiązuje się do: ………………………………..………………………………............................................................................................</w:t>
      </w:r>
      <w:r>
        <w:rPr>
          <w:rFonts w:ascii="Arial Narrow" w:hAnsi="Arial Narrow"/>
          <w:sz w:val="16"/>
          <w:szCs w:val="16"/>
        </w:rPr>
        <w:t>..................................................</w:t>
      </w:r>
      <w:r w:rsidRPr="00586C44">
        <w:rPr>
          <w:rFonts w:ascii="Arial Narrow" w:hAnsi="Arial Narrow"/>
          <w:sz w:val="16"/>
          <w:szCs w:val="16"/>
        </w:rPr>
        <w:t>........</w:t>
      </w:r>
    </w:p>
    <w:p w14:paraId="54160B42" w14:textId="77777777" w:rsidR="000235C6" w:rsidRDefault="000235C6" w:rsidP="000235C6">
      <w:pPr>
        <w:tabs>
          <w:tab w:val="left" w:pos="-255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2</w:t>
      </w:r>
    </w:p>
    <w:p w14:paraId="6CBACEDF" w14:textId="7C418993" w:rsidR="000235C6" w:rsidRPr="005861B7" w:rsidRDefault="000235C6" w:rsidP="00485BA2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rPr>
          <w:rFonts w:ascii="Arial Narrow" w:hAnsi="Arial Narrow"/>
          <w:sz w:val="16"/>
          <w:szCs w:val="16"/>
        </w:rPr>
      </w:pPr>
      <w:r w:rsidRPr="005861B7">
        <w:rPr>
          <w:rFonts w:ascii="Arial Narrow" w:hAnsi="Arial Narrow"/>
          <w:sz w:val="16"/>
          <w:szCs w:val="16"/>
        </w:rPr>
        <w:t xml:space="preserve">Za wykonane dzieło Strony ustalają wynagrodzenie całkowite w wysokości ......……….. (słownie: ..........................………………………………………..) złotych (przed potrąceniem zaliczki na podatek dochodowy oraz innych należności publicznoprawnych). </w:t>
      </w:r>
    </w:p>
    <w:p w14:paraId="559F306E" w14:textId="475F6C16" w:rsidR="000235C6" w:rsidRPr="005861B7" w:rsidRDefault="000235C6" w:rsidP="000235C6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1B7">
        <w:rPr>
          <w:rFonts w:ascii="Arial Narrow" w:hAnsi="Arial Narrow"/>
          <w:sz w:val="16"/>
          <w:szCs w:val="16"/>
        </w:rPr>
        <w:t>Wypłata wynagrodzenia nastąpi</w:t>
      </w:r>
      <w:r w:rsidR="00485BA2" w:rsidRPr="005861B7">
        <w:rPr>
          <w:rFonts w:ascii="Arial Narrow" w:hAnsi="Arial Narrow"/>
          <w:sz w:val="16"/>
          <w:szCs w:val="16"/>
        </w:rPr>
        <w:t xml:space="preserve"> kwartalnie, </w:t>
      </w:r>
      <w:r w:rsidRPr="005861B7">
        <w:rPr>
          <w:rFonts w:ascii="Arial Narrow" w:hAnsi="Arial Narrow"/>
          <w:sz w:val="16"/>
          <w:szCs w:val="16"/>
        </w:rPr>
        <w:t>po</w:t>
      </w:r>
      <w:r w:rsidR="00485BA2" w:rsidRPr="005861B7">
        <w:rPr>
          <w:rFonts w:ascii="Arial Narrow" w:hAnsi="Arial Narrow"/>
          <w:sz w:val="16"/>
          <w:szCs w:val="16"/>
        </w:rPr>
        <w:t xml:space="preserve"> przedłożeniu i zatwierdzeniu raportu sprawozdawczego z </w:t>
      </w:r>
      <w:r w:rsidRPr="005861B7">
        <w:rPr>
          <w:rFonts w:ascii="Arial Narrow" w:hAnsi="Arial Narrow"/>
          <w:sz w:val="16"/>
          <w:szCs w:val="16"/>
        </w:rPr>
        <w:t>wykonani</w:t>
      </w:r>
      <w:r w:rsidR="00485BA2" w:rsidRPr="005861B7">
        <w:rPr>
          <w:rFonts w:ascii="Arial Narrow" w:hAnsi="Arial Narrow"/>
          <w:sz w:val="16"/>
          <w:szCs w:val="16"/>
        </w:rPr>
        <w:t>a</w:t>
      </w:r>
      <w:r w:rsidRPr="005861B7">
        <w:rPr>
          <w:rFonts w:ascii="Arial Narrow" w:hAnsi="Arial Narrow"/>
          <w:sz w:val="16"/>
          <w:szCs w:val="16"/>
        </w:rPr>
        <w:t xml:space="preserve"> i przyjęci</w:t>
      </w:r>
      <w:r w:rsidR="00485BA2" w:rsidRPr="005861B7">
        <w:rPr>
          <w:rFonts w:ascii="Arial Narrow" w:hAnsi="Arial Narrow"/>
          <w:sz w:val="16"/>
          <w:szCs w:val="16"/>
        </w:rPr>
        <w:t>a części</w:t>
      </w:r>
      <w:r w:rsidRPr="005861B7">
        <w:rPr>
          <w:rFonts w:ascii="Arial Narrow" w:hAnsi="Arial Narrow"/>
          <w:sz w:val="16"/>
          <w:szCs w:val="16"/>
        </w:rPr>
        <w:t xml:space="preserve"> dzieła oraz pod warunkiem otrzymania przez Zamawiającego środków finansowych służących finansowaniu niniejszej umowy, o których mowa w ust. 3</w:t>
      </w:r>
      <w:r w:rsidRPr="005861B7">
        <w:rPr>
          <w:rFonts w:ascii="Arial Narrow" w:hAnsi="Arial Narrow"/>
          <w:sz w:val="16"/>
          <w:szCs w:val="16"/>
          <w:vertAlign w:val="superscript"/>
        </w:rPr>
        <w:t xml:space="preserve"> </w:t>
      </w:r>
      <w:r w:rsidRPr="005861B7">
        <w:rPr>
          <w:rFonts w:ascii="Arial Narrow" w:hAnsi="Arial Narrow"/>
          <w:sz w:val="16"/>
          <w:szCs w:val="16"/>
        </w:rPr>
        <w:t>.</w:t>
      </w:r>
    </w:p>
    <w:p w14:paraId="5711C9B2" w14:textId="504801A9" w:rsidR="000235C6" w:rsidRPr="005861B7" w:rsidRDefault="000235C6" w:rsidP="00485BA2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rPr>
          <w:rFonts w:ascii="Arial Narrow" w:hAnsi="Arial Narrow"/>
          <w:sz w:val="16"/>
          <w:szCs w:val="16"/>
        </w:rPr>
      </w:pPr>
      <w:r w:rsidRPr="005861B7">
        <w:rPr>
          <w:rFonts w:ascii="Arial Narrow" w:hAnsi="Arial Narrow"/>
          <w:sz w:val="16"/>
          <w:szCs w:val="16"/>
        </w:rPr>
        <w:t>Wynagrodzenie będzie płatne ze środków otrzymanych od ………………………………………..………………..................................................…*</w:t>
      </w:r>
    </w:p>
    <w:p w14:paraId="6073946B" w14:textId="77777777" w:rsidR="000235C6" w:rsidRPr="005861B7" w:rsidRDefault="000235C6" w:rsidP="000235C6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1B7">
        <w:rPr>
          <w:rFonts w:ascii="Arial Narrow" w:hAnsi="Arial Narrow"/>
          <w:sz w:val="16"/>
          <w:szCs w:val="16"/>
        </w:rPr>
        <w:t>W przypadku nieotrzymania środków, o których mowa w ustępie poprzednim, płatność z tytułu niniejszej umowy nie będzie uznana za opóźnioną.</w:t>
      </w:r>
    </w:p>
    <w:p w14:paraId="4D11B625" w14:textId="77777777" w:rsidR="000235C6" w:rsidRPr="007C2584" w:rsidRDefault="000235C6" w:rsidP="000235C6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5861B7">
        <w:rPr>
          <w:rFonts w:ascii="Arial Narrow" w:hAnsi="Arial Narrow"/>
          <w:sz w:val="16"/>
          <w:szCs w:val="16"/>
        </w:rPr>
        <w:t>Wykonawca zobowiązany jest złożyć Zamawiającemu, za pośrednictwem jednostki wskazanej w § 1 ust. 4, rachunek z zachowaniem formy pisemnej wg wzoru obowiązującego</w:t>
      </w:r>
      <w:r w:rsidRPr="007C2584">
        <w:rPr>
          <w:rFonts w:ascii="Arial Narrow" w:hAnsi="Arial Narrow"/>
          <w:sz w:val="16"/>
          <w:szCs w:val="16"/>
        </w:rPr>
        <w:t xml:space="preserve"> u Zamawiającego, stanowiący podstawę do wypłaty wynagrodzenia, w nieprzekraczalnym terminie do 5 dnia miesiąca następującego po miesiącu kalendarzowym, w którym wykonano dzieło.</w:t>
      </w:r>
    </w:p>
    <w:p w14:paraId="3B858B26" w14:textId="77777777" w:rsidR="000235C6" w:rsidRPr="007C2584" w:rsidRDefault="000235C6" w:rsidP="000235C6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7C2584">
        <w:rPr>
          <w:rFonts w:ascii="Arial Narrow" w:hAnsi="Arial Narrow"/>
          <w:sz w:val="16"/>
          <w:szCs w:val="16"/>
        </w:rPr>
        <w:t>Wynagrodzenie płatne będzie do 25 dnia miesiąca następującego po miesiącu kalendarzowym, w którym wykonano dzieło, na konto bankowe wskazane na wystawionym rachunku.</w:t>
      </w:r>
    </w:p>
    <w:p w14:paraId="0D380541" w14:textId="77777777" w:rsidR="000235C6" w:rsidRPr="007C2584" w:rsidRDefault="000235C6" w:rsidP="000235C6">
      <w:pPr>
        <w:pStyle w:val="Akapitzlist"/>
        <w:numPr>
          <w:ilvl w:val="0"/>
          <w:numId w:val="3"/>
        </w:numPr>
        <w:tabs>
          <w:tab w:val="left" w:pos="-2552"/>
        </w:tabs>
        <w:spacing w:after="0" w:line="240" w:lineRule="auto"/>
        <w:jc w:val="both"/>
        <w:rPr>
          <w:rFonts w:ascii="Arial Narrow" w:hAnsi="Arial Narrow"/>
          <w:sz w:val="16"/>
          <w:szCs w:val="16"/>
        </w:rPr>
      </w:pPr>
      <w:r w:rsidRPr="007C2584">
        <w:rPr>
          <w:rFonts w:ascii="Arial Narrow" w:hAnsi="Arial Narrow"/>
          <w:sz w:val="16"/>
          <w:szCs w:val="16"/>
        </w:rPr>
        <w:t>Wynagrodzenie, o którym mowa powyżej obejmuje wszelkie koszty i wydatki poniesione przez Wykonawcę w c</w:t>
      </w:r>
      <w:r>
        <w:rPr>
          <w:rFonts w:ascii="Arial Narrow" w:hAnsi="Arial Narrow"/>
          <w:sz w:val="16"/>
          <w:szCs w:val="16"/>
        </w:rPr>
        <w:t>elu wykonania niniejszej umowy</w:t>
      </w:r>
      <w:r w:rsidRPr="007C2584">
        <w:rPr>
          <w:rFonts w:ascii="Arial Narrow" w:hAnsi="Arial Narrow"/>
          <w:sz w:val="16"/>
          <w:szCs w:val="16"/>
        </w:rPr>
        <w:t>.</w:t>
      </w:r>
    </w:p>
    <w:p w14:paraId="392E36ED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3</w:t>
      </w:r>
    </w:p>
    <w:p w14:paraId="3CFDF14C" w14:textId="636CC01E" w:rsidR="000235C6" w:rsidRPr="00F962D5" w:rsidRDefault="000235C6" w:rsidP="00485BA2">
      <w:pPr>
        <w:numPr>
          <w:ilvl w:val="1"/>
          <w:numId w:val="4"/>
        </w:numPr>
        <w:tabs>
          <w:tab w:val="left" w:pos="-2552"/>
        </w:tabs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Zamawiający nabywa autorskie prawa majątkowe do dzieła na następujących polach eksploatacji: zwielokrotnianie, utrwalanie, wprowadzanie do obrotu, użyczanie lub najem, publiczne udostępnianie utworu w taki sposób, aby każdy mógł mieć do niego dostęp w miejscu i czasie przez siebie wybranym</w:t>
      </w:r>
      <w:r w:rsidR="00485BA2">
        <w:rPr>
          <w:rFonts w:ascii="Arial Narrow" w:eastAsia="Times New Roman" w:hAnsi="Arial Narrow" w:cs="Times New Roman"/>
          <w:sz w:val="16"/>
          <w:szCs w:val="16"/>
          <w:lang w:eastAsia="pl-PL"/>
        </w:rPr>
        <w:t>.</w:t>
      </w:r>
    </w:p>
    <w:p w14:paraId="751ECA38" w14:textId="77777777" w:rsidR="000235C6" w:rsidRPr="00F962D5" w:rsidRDefault="000235C6" w:rsidP="000235C6">
      <w:pPr>
        <w:numPr>
          <w:ilvl w:val="1"/>
          <w:numId w:val="4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Kwota wynagrodzenia określona w § 2 umowy obejmuje również wynagrodzenie z tytułu przeniesienia autorskich praw majątkowych na Zamawiającego.</w:t>
      </w:r>
    </w:p>
    <w:p w14:paraId="3940CFD7" w14:textId="77777777" w:rsidR="000235C6" w:rsidRPr="00F962D5" w:rsidRDefault="000235C6" w:rsidP="000235C6">
      <w:pPr>
        <w:numPr>
          <w:ilvl w:val="1"/>
          <w:numId w:val="4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Przeniesienie praw autorskich określonych w ust. 1 nastąpi w dniu przyjęcia dzieła przez Zamawiającego.</w:t>
      </w:r>
    </w:p>
    <w:p w14:paraId="06722A93" w14:textId="77777777" w:rsidR="000235C6" w:rsidRPr="00F962D5" w:rsidRDefault="000235C6" w:rsidP="000235C6">
      <w:pPr>
        <w:numPr>
          <w:ilvl w:val="1"/>
          <w:numId w:val="4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W ramach wynagrodzenia określonego w § 2 umowy Wykonawca udziela Zamawiającemu zgody na wykonywanie zależnych praw autorskich. </w:t>
      </w:r>
    </w:p>
    <w:p w14:paraId="64D7F71B" w14:textId="77777777" w:rsidR="000235C6" w:rsidRPr="00F962D5" w:rsidRDefault="000235C6" w:rsidP="000235C6">
      <w:pPr>
        <w:tabs>
          <w:tab w:val="left" w:pos="-2552"/>
          <w:tab w:val="num" w:pos="1440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3a**</w:t>
      </w:r>
    </w:p>
    <w:p w14:paraId="4C2FBF5E" w14:textId="77777777" w:rsidR="000235C6" w:rsidRPr="00F962D5" w:rsidRDefault="000235C6" w:rsidP="000235C6">
      <w:pPr>
        <w:tabs>
          <w:tab w:val="left" w:pos="-2552"/>
          <w:tab w:val="num" w:pos="1440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W przypadku dzieła materialnego za datę wykonania dzieła uważać się będzie datę protokolarnego odbioru dzieła. Protokół odbioru, podpisany przez Wykonawcę i Zamawiającego (osobę odbierającą dzieło w imieniu Zamawiającego) stanowi podstawę do wystawienia rachunku przez Wykonawcę. Jeżeli w trakcie odbioru stwierdzone zostaną wady dostarczonego przedmiotu umowy, Zamawiający odmówi dokonania odbioru, niezwłocznie powiadomi o tym Wykonawcę i wyznaczy termin ponownego odbioru. Wykonawca zobowiązany będzie do usunięcia stwierdzonych wad w terminie wskazanym przez Zamawiającego, z zastrzeżeniem, iż po upływie tego terminu Zamawiający będzie mógł rozwiązać umowę z przyczyn leżących po stronie Wykonawcy lub zażądać stosownego obniżenia wynagrodzenia.</w:t>
      </w:r>
    </w:p>
    <w:p w14:paraId="5ECD5CF4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4</w:t>
      </w:r>
    </w:p>
    <w:p w14:paraId="0773D463" w14:textId="77777777" w:rsidR="000235C6" w:rsidRPr="00F962D5" w:rsidRDefault="000235C6" w:rsidP="000235C6">
      <w:pPr>
        <w:numPr>
          <w:ilvl w:val="0"/>
          <w:numId w:val="5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Wykonawca nie może powierzyć w całości ani w części wykonania dzieła innym osobom bez pisemnej zgody Zamawiającego. </w:t>
      </w:r>
    </w:p>
    <w:p w14:paraId="01A781FB" w14:textId="77777777" w:rsidR="000235C6" w:rsidRPr="00F962D5" w:rsidRDefault="000235C6" w:rsidP="000235C6">
      <w:pPr>
        <w:numPr>
          <w:ilvl w:val="0"/>
          <w:numId w:val="5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Wykonawca oświadcza, że wykonując dzieło nie naruszy praw osób trzecich i przekaże Zamawiającemu dzieło w stanie wolnym od obciążeń prawami osób trzecich.</w:t>
      </w:r>
    </w:p>
    <w:p w14:paraId="12322D83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5</w:t>
      </w:r>
    </w:p>
    <w:p w14:paraId="2A08BE54" w14:textId="77777777" w:rsidR="000235C6" w:rsidRPr="00F962D5" w:rsidRDefault="000235C6" w:rsidP="000235C6">
      <w:pPr>
        <w:numPr>
          <w:ilvl w:val="0"/>
          <w:numId w:val="6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W razie niedotrzymania terminu wykonania przedmiotowej umowy Wykonawca zapłaci Zamawiającemu karę umowną w wysokości 0,5 % wynagrodzenia określonego w § 2 ust. 1 za każdy dzień zwłoki.</w:t>
      </w:r>
    </w:p>
    <w:p w14:paraId="2C7A6349" w14:textId="77777777" w:rsidR="000235C6" w:rsidRPr="00F962D5" w:rsidRDefault="000235C6" w:rsidP="000235C6">
      <w:pPr>
        <w:numPr>
          <w:ilvl w:val="0"/>
          <w:numId w:val="6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W razie nierzetelnego wykonania przedmiotu niniejszej umowy lub rozwiązania umowy z przyczyn leżących po stronie Wykonawcy, Wykonawca zapłaci Zamawiającemu karę umowną w wysokości 20% wynagrodzenia określonego w § 2 ust. 1.</w:t>
      </w:r>
    </w:p>
    <w:p w14:paraId="6E3FC3A4" w14:textId="77777777" w:rsidR="000235C6" w:rsidRPr="00F962D5" w:rsidRDefault="000235C6" w:rsidP="000235C6">
      <w:pPr>
        <w:numPr>
          <w:ilvl w:val="0"/>
          <w:numId w:val="6"/>
        </w:num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Zapłata kary umownej nie zwalnia Wykonawcy od odszkodowania za poniesione przez Zamawiającego szkody, zarówno w postaci rzeczywiście poniesionych strat jak i utraconych korzyści. </w:t>
      </w:r>
    </w:p>
    <w:p w14:paraId="1F416427" w14:textId="77777777" w:rsidR="000235C6" w:rsidRPr="00F962D5" w:rsidRDefault="000235C6" w:rsidP="000235C6">
      <w:pPr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6</w:t>
      </w:r>
    </w:p>
    <w:p w14:paraId="2AABE7E3" w14:textId="77777777" w:rsidR="000235C6" w:rsidRPr="007C2584" w:rsidRDefault="000235C6" w:rsidP="000235C6">
      <w:pPr>
        <w:pStyle w:val="Akapitzlist"/>
        <w:numPr>
          <w:ilvl w:val="0"/>
          <w:numId w:val="7"/>
        </w:numPr>
        <w:spacing w:after="0" w:line="23" w:lineRule="atLeast"/>
        <w:jc w:val="both"/>
        <w:rPr>
          <w:rFonts w:ascii="Arial Narrow" w:hAnsi="Arial Narrow"/>
          <w:sz w:val="16"/>
          <w:szCs w:val="16"/>
        </w:rPr>
      </w:pPr>
      <w:r w:rsidRPr="007C2584">
        <w:rPr>
          <w:rFonts w:ascii="Arial Narrow" w:hAnsi="Arial Narrow"/>
          <w:sz w:val="16"/>
          <w:szCs w:val="16"/>
        </w:rPr>
        <w:t>Strony zobowiązują się do przestrzegania przy realizacji przedmiotu Umowy wszystkich postanowień zawartych w obowiązujących przepisach prawnych związanych z</w:t>
      </w:r>
      <w:r>
        <w:rPr>
          <w:rFonts w:ascii="Arial Narrow" w:hAnsi="Arial Narrow"/>
          <w:sz w:val="16"/>
          <w:szCs w:val="16"/>
        </w:rPr>
        <w:t> </w:t>
      </w:r>
      <w:r w:rsidRPr="007C2584">
        <w:rPr>
          <w:rFonts w:ascii="Arial Narrow" w:hAnsi="Arial Narrow"/>
          <w:sz w:val="16"/>
          <w:szCs w:val="16"/>
        </w:rPr>
        <w:t>ochroną danych osobowych, w tym w szczególności z rozporządzeniem Parlamentu Europejskiego i Rady (UE) 2016/679 z dnia 27 kwietnia 2016 r. w sprawie ochrony osób fizycznych w związku z przetwarzaniem danych osobowych i w sprawie swobodnego przepływu takich danych oraz uchylenia dyrektywy 95/46/WE (ogólne rozporządzenie o ochronie danych), (dalej „RODO”).</w:t>
      </w:r>
    </w:p>
    <w:p w14:paraId="1FEBC064" w14:textId="77777777" w:rsidR="000235C6" w:rsidRPr="007C2584" w:rsidRDefault="000235C6" w:rsidP="000235C6">
      <w:pPr>
        <w:pStyle w:val="Akapitzlist"/>
        <w:numPr>
          <w:ilvl w:val="0"/>
          <w:numId w:val="7"/>
        </w:numPr>
        <w:spacing w:after="0" w:line="23" w:lineRule="atLeast"/>
        <w:jc w:val="both"/>
        <w:rPr>
          <w:rFonts w:ascii="Arial Narrow" w:hAnsi="Arial Narrow"/>
          <w:sz w:val="16"/>
          <w:szCs w:val="16"/>
        </w:rPr>
      </w:pPr>
      <w:r w:rsidRPr="007C2584">
        <w:rPr>
          <w:rFonts w:ascii="Arial Narrow" w:hAnsi="Arial Narrow"/>
          <w:sz w:val="16"/>
          <w:szCs w:val="16"/>
        </w:rPr>
        <w:t xml:space="preserve">W przypadku, gdy podczas realizacji umowy będą przetwarzane dane osobowe, strony zawrą odrębną umowę powierzenia przetwarzania danych osobowych </w:t>
      </w:r>
      <w:r w:rsidRPr="007C2584">
        <w:rPr>
          <w:rFonts w:ascii="Arial Narrow" w:eastAsia="Tahoma" w:hAnsi="Arial Narrow"/>
          <w:kern w:val="2"/>
          <w:sz w:val="16"/>
          <w:szCs w:val="16"/>
          <w:lang w:eastAsia="ar-SA"/>
        </w:rPr>
        <w:t>lub zostaną nadane stosowne upoważnienia do przetwarzania danych osobowych.</w:t>
      </w:r>
    </w:p>
    <w:p w14:paraId="32407666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center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>§ 7</w:t>
      </w:r>
    </w:p>
    <w:p w14:paraId="6E0AF820" w14:textId="77777777" w:rsidR="000235C6" w:rsidRPr="00F962D5" w:rsidRDefault="000235C6" w:rsidP="000235C6">
      <w:pPr>
        <w:numPr>
          <w:ilvl w:val="0"/>
          <w:numId w:val="8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Zmiany umowy wymagają formy pisemnej pod rygorem nieważności.</w:t>
      </w:r>
    </w:p>
    <w:p w14:paraId="35DDD1FF" w14:textId="77777777" w:rsidR="000235C6" w:rsidRPr="00F962D5" w:rsidRDefault="000235C6" w:rsidP="000235C6">
      <w:pPr>
        <w:numPr>
          <w:ilvl w:val="0"/>
          <w:numId w:val="8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Calibri" w:hAnsi="Arial Narrow" w:cs="Times New Roman"/>
          <w:sz w:val="16"/>
          <w:szCs w:val="16"/>
        </w:rPr>
        <w:t>Do rozpoznania sporów wynikających z niniejszej umowy właściwy będzie sąd powszechny w Białymstoku.</w:t>
      </w:r>
    </w:p>
    <w:p w14:paraId="19CDEC8B" w14:textId="77777777" w:rsidR="000235C6" w:rsidRPr="00F962D5" w:rsidRDefault="000235C6" w:rsidP="000235C6">
      <w:pPr>
        <w:numPr>
          <w:ilvl w:val="0"/>
          <w:numId w:val="8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W sprawach nieuregulowanych niniejszą umową mają zastosowanie przepisy Kodeksu Cywilnego.</w:t>
      </w:r>
    </w:p>
    <w:p w14:paraId="0BF86039" w14:textId="77777777" w:rsidR="000235C6" w:rsidRPr="00F962D5" w:rsidRDefault="000235C6" w:rsidP="000235C6">
      <w:pPr>
        <w:numPr>
          <w:ilvl w:val="0"/>
          <w:numId w:val="8"/>
        </w:num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Calibri" w:hAnsi="Arial Narrow" w:cs="Times New Roman"/>
          <w:sz w:val="16"/>
          <w:szCs w:val="16"/>
        </w:rPr>
        <w:lastRenderedPageBreak/>
        <w:t>Umowę sporządzono w 3 jednobrzmiących egzemplarzach, w tym: 1 egzemplarz dla Wykonawcy i 2 egzemplarze dla Zamawiającego.</w:t>
      </w:r>
    </w:p>
    <w:p w14:paraId="5290285F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7F69B127" w14:textId="77777777" w:rsidR="000235C6" w:rsidRPr="00F962D5" w:rsidRDefault="000235C6" w:rsidP="000235C6">
      <w:pPr>
        <w:keepNext/>
        <w:spacing w:after="0" w:line="240" w:lineRule="auto"/>
        <w:jc w:val="both"/>
        <w:outlineLvl w:val="1"/>
        <w:rPr>
          <w:rFonts w:ascii="Arial Narrow" w:eastAsia="Times New Roman" w:hAnsi="Arial Narrow" w:cs="Times New Roman"/>
          <w:b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 xml:space="preserve">  </w:t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  <w:t xml:space="preserve">   WYKONAWCA</w:t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b/>
          <w:sz w:val="16"/>
          <w:szCs w:val="16"/>
          <w:lang w:eastAsia="pl-PL"/>
        </w:rPr>
        <w:tab/>
        <w:t xml:space="preserve">    ZAMAWIAJĄCY</w:t>
      </w:r>
    </w:p>
    <w:p w14:paraId="14BE33E9" w14:textId="77777777" w:rsidR="000235C6" w:rsidRPr="00F962D5" w:rsidRDefault="000235C6" w:rsidP="000235C6">
      <w:pPr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</w:p>
    <w:p w14:paraId="5FDA262B" w14:textId="77777777" w:rsidR="000235C6" w:rsidRPr="00F962D5" w:rsidRDefault="000235C6" w:rsidP="000235C6">
      <w:pPr>
        <w:spacing w:after="0" w:line="240" w:lineRule="auto"/>
        <w:ind w:left="709" w:firstLine="709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……………..…………….</w:t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  <w:t>……………….…………..</w:t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ab/>
      </w:r>
    </w:p>
    <w:p w14:paraId="4EF7261F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*dotyczy prac realizowanych na zamówienie podmiotów zewnętrznych</w:t>
      </w:r>
    </w:p>
    <w:p w14:paraId="7A7E5FAE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lang w:eastAsia="pl-PL"/>
        </w:rPr>
      </w:pP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>**</w:t>
      </w:r>
      <w:r w:rsidRPr="00F962D5">
        <w:rPr>
          <w:rFonts w:ascii="Times New Roman" w:eastAsia="Times New Roman" w:hAnsi="Times New Roman" w:cs="Times New Roman"/>
          <w:sz w:val="16"/>
          <w:szCs w:val="16"/>
          <w:lang w:eastAsia="pl-PL"/>
        </w:rPr>
        <w:t>§</w:t>
      </w:r>
      <w:r w:rsidRPr="00F962D5">
        <w:rPr>
          <w:rFonts w:ascii="Arial Narrow" w:eastAsia="Times New Roman" w:hAnsi="Arial Narrow" w:cs="Times New Roman"/>
          <w:sz w:val="16"/>
          <w:szCs w:val="16"/>
          <w:lang w:eastAsia="pl-PL"/>
        </w:rPr>
        <w:t xml:space="preserve"> 3a nie dotyczy dzieł niematerialnych takich jak m.in. wykład, prelekcja, przedstawienie, koncert itp. W takich przypadkach treść całego paragrafu należy usunąć/wykreślić</w:t>
      </w:r>
    </w:p>
    <w:p w14:paraId="5D29900B" w14:textId="77777777" w:rsidR="000235C6" w:rsidRPr="00F962D5" w:rsidRDefault="000235C6" w:rsidP="000235C6">
      <w:pPr>
        <w:tabs>
          <w:tab w:val="left" w:pos="-2552"/>
        </w:tabs>
        <w:spacing w:after="0" w:line="240" w:lineRule="auto"/>
        <w:jc w:val="both"/>
        <w:rPr>
          <w:rFonts w:ascii="Arial Narrow" w:eastAsia="Times New Roman" w:hAnsi="Arial Narrow" w:cs="Times New Roman"/>
          <w:sz w:val="16"/>
          <w:szCs w:val="16"/>
          <w:vertAlign w:val="superscript"/>
          <w:lang w:eastAsia="pl-PL"/>
        </w:rPr>
      </w:pPr>
    </w:p>
    <w:p w14:paraId="1E87DD53" w14:textId="77777777" w:rsidR="000235C6" w:rsidRDefault="000235C6" w:rsidP="000235C6">
      <w:pPr>
        <w:spacing w:after="0" w:line="240" w:lineRule="auto"/>
        <w:jc w:val="both"/>
        <w:outlineLvl w:val="7"/>
        <w:rPr>
          <w:rFonts w:ascii="Arial Narrow" w:eastAsia="Times New Roman" w:hAnsi="Arial Narrow" w:cs="Times New Roman"/>
          <w:sz w:val="18"/>
          <w:szCs w:val="18"/>
          <w:lang w:eastAsia="pl-PL"/>
        </w:rPr>
      </w:pPr>
      <w:r w:rsidRPr="0071481A"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 xml:space="preserve">Zarejestrowano w </w:t>
      </w:r>
      <w:r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>CRU</w:t>
      </w:r>
      <w:r w:rsidRPr="0071481A"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 xml:space="preserve"> </w:t>
      </w:r>
      <w:r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 xml:space="preserve">w dniu ………………………….. </w:t>
      </w:r>
      <w:r w:rsidRPr="0071481A"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>pod nr</w:t>
      </w:r>
      <w:r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>………………………….</w:t>
      </w:r>
      <w:r w:rsidRPr="0071481A">
        <w:rPr>
          <w:rFonts w:ascii="Arial Narrow" w:eastAsia="Times New Roman" w:hAnsi="Arial Narrow" w:cs="Times New Roman"/>
          <w:i/>
          <w:iCs/>
          <w:sz w:val="16"/>
          <w:szCs w:val="16"/>
          <w:lang w:eastAsia="pl-PL"/>
        </w:rPr>
        <w:t>....</w:t>
      </w:r>
      <w:r>
        <w:rPr>
          <w:rFonts w:ascii="Arial Narrow" w:eastAsia="Times New Roman" w:hAnsi="Arial Narrow" w:cs="Times New Roman"/>
          <w:sz w:val="18"/>
          <w:szCs w:val="18"/>
          <w:lang w:eastAsia="pl-PL"/>
        </w:rPr>
        <w:t xml:space="preserve"> </w:t>
      </w:r>
    </w:p>
    <w:p w14:paraId="63C87188" w14:textId="77777777" w:rsidR="004E0B56" w:rsidRDefault="004E0B56"/>
    <w:sectPr w:rsidR="004E0B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96654"/>
    <w:multiLevelType w:val="hybridMultilevel"/>
    <w:tmpl w:val="6344AF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5906999"/>
    <w:multiLevelType w:val="hybridMultilevel"/>
    <w:tmpl w:val="CDEEC1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667B97"/>
    <w:multiLevelType w:val="hybridMultilevel"/>
    <w:tmpl w:val="45F082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36544A"/>
    <w:multiLevelType w:val="hybridMultilevel"/>
    <w:tmpl w:val="EACC33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C6049F"/>
    <w:multiLevelType w:val="hybridMultilevel"/>
    <w:tmpl w:val="044AF2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4AC57B1"/>
    <w:multiLevelType w:val="hybridMultilevel"/>
    <w:tmpl w:val="AFE0B7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DE21A4"/>
    <w:multiLevelType w:val="hybridMultilevel"/>
    <w:tmpl w:val="D0C46A4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B7D57A2"/>
    <w:multiLevelType w:val="hybridMultilevel"/>
    <w:tmpl w:val="43D0F740"/>
    <w:lvl w:ilvl="0" w:tplc="7842F124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66614254">
    <w:abstractNumId w:val="5"/>
  </w:num>
  <w:num w:numId="2" w16cid:durableId="729309004">
    <w:abstractNumId w:val="6"/>
  </w:num>
  <w:num w:numId="3" w16cid:durableId="323701316">
    <w:abstractNumId w:val="0"/>
  </w:num>
  <w:num w:numId="4" w16cid:durableId="774255614">
    <w:abstractNumId w:val="7"/>
  </w:num>
  <w:num w:numId="5" w16cid:durableId="1081177152">
    <w:abstractNumId w:val="2"/>
  </w:num>
  <w:num w:numId="6" w16cid:durableId="1041905646">
    <w:abstractNumId w:val="4"/>
  </w:num>
  <w:num w:numId="7" w16cid:durableId="967972708">
    <w:abstractNumId w:val="1"/>
  </w:num>
  <w:num w:numId="8" w16cid:durableId="8829091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989ECD1-A0F4-4DC1-A23A-7757F322DEE8}"/>
  </w:docVars>
  <w:rsids>
    <w:rsidRoot w:val="00B80CD4"/>
    <w:rsid w:val="00003316"/>
    <w:rsid w:val="000235C6"/>
    <w:rsid w:val="00086FE8"/>
    <w:rsid w:val="0009135B"/>
    <w:rsid w:val="000C2451"/>
    <w:rsid w:val="000D231E"/>
    <w:rsid w:val="001C195D"/>
    <w:rsid w:val="0023252B"/>
    <w:rsid w:val="00261110"/>
    <w:rsid w:val="002C78A8"/>
    <w:rsid w:val="002D6DD1"/>
    <w:rsid w:val="0030646D"/>
    <w:rsid w:val="00485BA2"/>
    <w:rsid w:val="0048701B"/>
    <w:rsid w:val="004E0B56"/>
    <w:rsid w:val="0053792C"/>
    <w:rsid w:val="005861B7"/>
    <w:rsid w:val="005873A3"/>
    <w:rsid w:val="005C3E7F"/>
    <w:rsid w:val="006966B7"/>
    <w:rsid w:val="00715702"/>
    <w:rsid w:val="007A23EB"/>
    <w:rsid w:val="00827874"/>
    <w:rsid w:val="00845FA8"/>
    <w:rsid w:val="00A34596"/>
    <w:rsid w:val="00AB4ABF"/>
    <w:rsid w:val="00B246E4"/>
    <w:rsid w:val="00B4355E"/>
    <w:rsid w:val="00B80CD4"/>
    <w:rsid w:val="00C97FD7"/>
    <w:rsid w:val="00CE0A2C"/>
    <w:rsid w:val="00CE76F5"/>
    <w:rsid w:val="00DA4E53"/>
    <w:rsid w:val="00DD149D"/>
    <w:rsid w:val="00E270C7"/>
    <w:rsid w:val="00E3710D"/>
    <w:rsid w:val="00ED0104"/>
    <w:rsid w:val="00EE332D"/>
    <w:rsid w:val="00EF4EFB"/>
    <w:rsid w:val="00F63BE4"/>
    <w:rsid w:val="00FD4C50"/>
    <w:rsid w:val="00FF0CEA"/>
    <w:rsid w:val="00FF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8DB3"/>
  <w15:chartTrackingRefBased/>
  <w15:docId w15:val="{2867EC0F-CC74-407D-8264-BBC1FD820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35C6"/>
    <w:pPr>
      <w:spacing w:after="160"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80CD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80CD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80C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80C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80C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80CD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80CD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80CD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0CD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80CD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80CD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80CD4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80CD4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80CD4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80CD4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80CD4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80CD4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0CD4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80CD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80CD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80C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80CD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80CD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80CD4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B80CD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80CD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80CD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80CD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80CD4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link w:val="Akapitzlist"/>
    <w:uiPriority w:val="34"/>
    <w:locked/>
    <w:rsid w:val="00023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989ECD1-A0F4-4DC1-A23A-7757F322DEE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952</Words>
  <Characters>6889</Characters>
  <Application>Microsoft Office Word</Application>
  <DocSecurity>0</DocSecurity>
  <Lines>87</Lines>
  <Paragraphs>49</Paragraphs>
  <ScaleCrop>false</ScaleCrop>
  <Company/>
  <LinksUpToDate>false</LinksUpToDate>
  <CharactersWithSpaces>7823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Tarasewicz</dc:creator>
  <cp:keywords/>
  <dc:description/>
  <cp:lastModifiedBy>Marta Izabela Gudel</cp:lastModifiedBy>
  <cp:revision>6</cp:revision>
  <dcterms:created xsi:type="dcterms:W3CDTF">2025-09-25T09:02:00Z</dcterms:created>
  <dcterms:modified xsi:type="dcterms:W3CDTF">2026-01-14T10:27:00Z</dcterms:modified>
</cp:coreProperties>
</file>